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DD236" w14:textId="3549AE00" w:rsidR="00340DA8" w:rsidRPr="00EA6BB5" w:rsidRDefault="004F72D4" w:rsidP="00EA6BB5">
      <w:pPr>
        <w:rPr>
          <w:rFonts w:ascii="Papyrus" w:hAnsi="Papyrus" w:cstheme="minorHAnsi"/>
          <w:b/>
          <w:noProof/>
          <w:color w:val="00B0F0"/>
          <w:sz w:val="36"/>
          <w:szCs w:val="36"/>
        </w:rPr>
      </w:pPr>
      <w:r>
        <w:rPr>
          <w:rFonts w:asciiTheme="minorHAnsi" w:hAnsiTheme="minorHAnsi" w:cstheme="minorHAnsi"/>
          <w:noProof/>
          <w:color w:val="00B0F0"/>
          <w:sz w:val="72"/>
          <w:szCs w:val="36"/>
        </w:rPr>
        <w:drawing>
          <wp:anchor distT="0" distB="0" distL="114300" distR="114300" simplePos="0" relativeHeight="251659264" behindDoc="1" locked="0" layoutInCell="1" allowOverlap="1" wp14:anchorId="7DA5781F" wp14:editId="300D6B64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1939290" cy="372110"/>
            <wp:effectExtent l="0" t="0" r="3810" b="8890"/>
            <wp:wrapTight wrapText="bothSides">
              <wp:wrapPolygon edited="0">
                <wp:start x="0" y="0"/>
                <wp:lineTo x="0" y="21010"/>
                <wp:lineTo x="21430" y="21010"/>
                <wp:lineTo x="21430" y="7741"/>
                <wp:lineTo x="173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DA8" w:rsidRPr="00EA6BB5">
        <w:rPr>
          <w:rFonts w:ascii="Papyrus" w:hAnsi="Papyrus" w:cstheme="minorHAnsi"/>
          <w:b/>
          <w:noProof/>
          <w:color w:val="00B0F0"/>
          <w:sz w:val="36"/>
          <w:szCs w:val="36"/>
        </w:rPr>
        <w:t xml:space="preserve">Start Something Lake County Map </w:t>
      </w:r>
    </w:p>
    <w:p w14:paraId="74361CA8" w14:textId="77777777" w:rsidR="00340DA8" w:rsidRPr="00340DA8" w:rsidRDefault="00340DA8" w:rsidP="00EA6BB5">
      <w:pPr>
        <w:rPr>
          <w:rFonts w:asciiTheme="minorHAnsi" w:hAnsiTheme="minorHAnsi" w:cstheme="minorHAnsi"/>
          <w:sz w:val="40"/>
          <w:szCs w:val="36"/>
        </w:rPr>
      </w:pPr>
      <w:r w:rsidRPr="00340DA8">
        <w:rPr>
          <w:rFonts w:asciiTheme="minorHAnsi" w:hAnsiTheme="minorHAnsi" w:cstheme="minorHAnsi"/>
          <w:sz w:val="40"/>
          <w:szCs w:val="36"/>
        </w:rPr>
        <w:t>Order your signed Giclée print</w:t>
      </w:r>
      <w:r w:rsidR="00EA6BB5">
        <w:rPr>
          <w:rFonts w:asciiTheme="minorHAnsi" w:hAnsiTheme="minorHAnsi" w:cstheme="minorHAnsi"/>
          <w:noProof/>
          <w:sz w:val="40"/>
          <w:szCs w:val="36"/>
        </w:rPr>
        <w:t xml:space="preserve"> on archival paper</w:t>
      </w:r>
    </w:p>
    <w:p w14:paraId="5AF65E54" w14:textId="77777777" w:rsidR="00340DA8" w:rsidRPr="00B352E0" w:rsidRDefault="00340DA8" w:rsidP="00340DA8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388D9BC0" w14:textId="77777777" w:rsidR="00EA6BB5" w:rsidRDefault="00EA6BB5" w:rsidP="005C2729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noProof/>
          <w:sz w:val="32"/>
          <w:szCs w:val="32"/>
        </w:rPr>
      </w:pPr>
      <w:r w:rsidRPr="00B54D74">
        <w:rPr>
          <w:rFonts w:ascii="Papyrus" w:hAnsi="Papyrus" w:cstheme="minorHAnsi"/>
          <w:noProof/>
          <w:color w:val="0097CC"/>
        </w:rPr>
        <w:drawing>
          <wp:anchor distT="0" distB="0" distL="114300" distR="114300" simplePos="0" relativeHeight="251658240" behindDoc="1" locked="0" layoutInCell="1" allowOverlap="1" wp14:anchorId="5FCA03ED" wp14:editId="64057ADB">
            <wp:simplePos x="0" y="0"/>
            <wp:positionH relativeFrom="column">
              <wp:posOffset>77470</wp:posOffset>
            </wp:positionH>
            <wp:positionV relativeFrom="paragraph">
              <wp:posOffset>156845</wp:posOffset>
            </wp:positionV>
            <wp:extent cx="391287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53" y="21460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ke County Map 2018 Mc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87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CE96C" w14:textId="77777777" w:rsidR="00F969ED" w:rsidRDefault="00F969ED" w:rsidP="005C2729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noProof/>
          <w:sz w:val="32"/>
          <w:szCs w:val="32"/>
        </w:rPr>
      </w:pPr>
    </w:p>
    <w:p w14:paraId="3DB39174" w14:textId="77777777" w:rsidR="00340DA8" w:rsidRPr="008D4DEA" w:rsidRDefault="00F969ED" w:rsidP="005C2729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noProof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t>C</w:t>
      </w:r>
      <w:r w:rsidR="00A06FE1" w:rsidRPr="008D4DEA">
        <w:rPr>
          <w:rFonts w:asciiTheme="minorHAnsi" w:hAnsiTheme="minorHAnsi" w:cstheme="minorHAnsi"/>
          <w:noProof/>
          <w:sz w:val="32"/>
          <w:szCs w:val="32"/>
        </w:rPr>
        <w:t xml:space="preserve">ommissioned for </w:t>
      </w:r>
      <w:r w:rsidR="00B54D74" w:rsidRPr="008D4DEA">
        <w:rPr>
          <w:rFonts w:asciiTheme="minorHAnsi" w:hAnsiTheme="minorHAnsi" w:cstheme="minorHAnsi"/>
          <w:noProof/>
          <w:sz w:val="32"/>
          <w:szCs w:val="32"/>
        </w:rPr>
        <w:t xml:space="preserve">the </w:t>
      </w:r>
    </w:p>
    <w:p w14:paraId="2CDFD1FA" w14:textId="77777777" w:rsidR="00B54D74" w:rsidRPr="008D4DEA" w:rsidRDefault="00B54D74" w:rsidP="005C2729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noProof/>
          <w:sz w:val="32"/>
          <w:szCs w:val="32"/>
        </w:rPr>
      </w:pPr>
      <w:r w:rsidRPr="008D4DEA">
        <w:rPr>
          <w:rFonts w:asciiTheme="minorHAnsi" w:hAnsiTheme="minorHAnsi" w:cstheme="minorHAnsi"/>
          <w:noProof/>
          <w:sz w:val="32"/>
          <w:szCs w:val="32"/>
        </w:rPr>
        <w:t>15</w:t>
      </w:r>
      <w:r w:rsidRPr="008D4DEA">
        <w:rPr>
          <w:rFonts w:asciiTheme="minorHAnsi" w:hAnsiTheme="minorHAnsi" w:cstheme="minorHAnsi"/>
          <w:noProof/>
          <w:sz w:val="32"/>
          <w:szCs w:val="32"/>
          <w:vertAlign w:val="superscript"/>
        </w:rPr>
        <w:t>th</w:t>
      </w:r>
      <w:r w:rsidRPr="008D4DEA">
        <w:rPr>
          <w:rFonts w:asciiTheme="minorHAnsi" w:hAnsiTheme="minorHAnsi" w:cstheme="minorHAnsi"/>
          <w:noProof/>
          <w:sz w:val="32"/>
          <w:szCs w:val="32"/>
        </w:rPr>
        <w:t xml:space="preserve"> Anniversary of</w:t>
      </w:r>
    </w:p>
    <w:p w14:paraId="21873E90" w14:textId="77777777" w:rsidR="008D4DEA" w:rsidRPr="008D4DEA" w:rsidRDefault="00A06FE1" w:rsidP="005C2729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noProof/>
          <w:sz w:val="32"/>
          <w:szCs w:val="32"/>
        </w:rPr>
      </w:pPr>
      <w:r w:rsidRPr="008D4DEA">
        <w:rPr>
          <w:rFonts w:asciiTheme="minorHAnsi" w:hAnsiTheme="minorHAnsi" w:cstheme="minorHAnsi"/>
          <w:noProof/>
          <w:sz w:val="32"/>
          <w:szCs w:val="32"/>
        </w:rPr>
        <w:t xml:space="preserve">The Lake County Community </w:t>
      </w:r>
      <w:r w:rsidR="00B54D74" w:rsidRPr="008D4DEA">
        <w:rPr>
          <w:rFonts w:asciiTheme="minorHAnsi" w:hAnsiTheme="minorHAnsi" w:cstheme="minorHAnsi"/>
          <w:noProof/>
          <w:sz w:val="32"/>
          <w:szCs w:val="32"/>
        </w:rPr>
        <w:t>F</w:t>
      </w:r>
      <w:r w:rsidR="00F969ED">
        <w:rPr>
          <w:rFonts w:asciiTheme="minorHAnsi" w:hAnsiTheme="minorHAnsi" w:cstheme="minorHAnsi"/>
          <w:noProof/>
          <w:sz w:val="32"/>
          <w:szCs w:val="32"/>
        </w:rPr>
        <w:t>oundation</w:t>
      </w:r>
    </w:p>
    <w:p w14:paraId="5C77CC83" w14:textId="77777777" w:rsidR="008D4DEA" w:rsidRPr="008D4DEA" w:rsidRDefault="008D4DEA" w:rsidP="005C2729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noProof/>
          <w:sz w:val="32"/>
          <w:szCs w:val="32"/>
        </w:rPr>
      </w:pPr>
    </w:p>
    <w:p w14:paraId="7AEDB240" w14:textId="77777777" w:rsidR="005C2729" w:rsidRPr="008D4DEA" w:rsidRDefault="008B3C5C" w:rsidP="008B3C5C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noProof/>
          <w:sz w:val="28"/>
          <w:szCs w:val="32"/>
        </w:rPr>
      </w:pPr>
      <w:r w:rsidRPr="008D4DEA">
        <w:rPr>
          <w:rFonts w:asciiTheme="minorHAnsi" w:hAnsiTheme="minorHAnsi" w:cstheme="minorHAnsi"/>
          <w:noProof/>
          <w:sz w:val="28"/>
          <w:szCs w:val="32"/>
        </w:rPr>
        <w:t xml:space="preserve">50% of </w:t>
      </w:r>
      <w:r w:rsidR="00EA6BB5">
        <w:rPr>
          <w:rFonts w:asciiTheme="minorHAnsi" w:hAnsiTheme="minorHAnsi" w:cstheme="minorHAnsi"/>
          <w:noProof/>
          <w:sz w:val="28"/>
          <w:szCs w:val="32"/>
        </w:rPr>
        <w:t xml:space="preserve">signed </w:t>
      </w:r>
      <w:r w:rsidRPr="008D4DEA">
        <w:rPr>
          <w:rFonts w:asciiTheme="minorHAnsi" w:hAnsiTheme="minorHAnsi" w:cstheme="minorHAnsi"/>
          <w:noProof/>
          <w:sz w:val="28"/>
          <w:szCs w:val="32"/>
        </w:rPr>
        <w:t>print sales will benefit the Robert F. Reusché Operating Endowme</w:t>
      </w:r>
      <w:r w:rsidR="00F969ED">
        <w:rPr>
          <w:rFonts w:asciiTheme="minorHAnsi" w:hAnsiTheme="minorHAnsi" w:cstheme="minorHAnsi"/>
          <w:noProof/>
          <w:sz w:val="28"/>
          <w:szCs w:val="32"/>
        </w:rPr>
        <w:t>nt – Lake County’s Forever Fund</w:t>
      </w:r>
    </w:p>
    <w:p w14:paraId="0BDC3A56" w14:textId="77777777" w:rsidR="00B352E0" w:rsidRDefault="00B352E0" w:rsidP="00B352E0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1AB6BD1A" w14:textId="77777777" w:rsidR="008D4DEA" w:rsidRDefault="008D4DEA" w:rsidP="00B352E0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6F814956" w14:textId="77777777" w:rsidR="008D4DEA" w:rsidRPr="00B352E0" w:rsidRDefault="008D4DEA" w:rsidP="00B352E0">
      <w:pPr>
        <w:jc w:val="center"/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10350" w:type="dxa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4734"/>
      </w:tblGrid>
      <w:tr w:rsidR="00A06FE1" w:rsidRPr="008D4DEA" w14:paraId="2B3DC928" w14:textId="77777777" w:rsidTr="00A755E5">
        <w:trPr>
          <w:trHeight w:val="576"/>
          <w:jc w:val="center"/>
        </w:trPr>
        <w:tc>
          <w:tcPr>
            <w:tcW w:w="5616" w:type="dxa"/>
            <w:vAlign w:val="center"/>
          </w:tcPr>
          <w:p w14:paraId="4DE75F9A" w14:textId="77777777" w:rsidR="00A06FE1" w:rsidRPr="008D4DEA" w:rsidRDefault="00B352E0" w:rsidP="00340DA8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8D4DEA">
              <w:rPr>
                <w:rFonts w:asciiTheme="minorHAnsi" w:hAnsiTheme="minorHAnsi" w:cstheme="minorHAnsi"/>
                <w:sz w:val="32"/>
                <w:szCs w:val="32"/>
              </w:rPr>
              <w:t>_____</w:t>
            </w:r>
            <w:r w:rsidR="00B54D74" w:rsidRPr="008D4DEA">
              <w:rPr>
                <w:rFonts w:asciiTheme="minorHAnsi" w:hAnsiTheme="minorHAnsi" w:cstheme="minorHAnsi"/>
                <w:sz w:val="32"/>
                <w:szCs w:val="32"/>
              </w:rPr>
              <w:t xml:space="preserve">     </w:t>
            </w:r>
            <w:r w:rsidR="00A06FE1" w:rsidRPr="008D4DEA">
              <w:rPr>
                <w:rFonts w:asciiTheme="minorHAnsi" w:hAnsiTheme="minorHAnsi" w:cstheme="minorHAnsi"/>
                <w:sz w:val="32"/>
                <w:szCs w:val="32"/>
              </w:rPr>
              <w:t xml:space="preserve">22” x 30” </w:t>
            </w:r>
            <w:r w:rsidR="00340DA8" w:rsidRPr="008D4DEA">
              <w:rPr>
                <w:rFonts w:asciiTheme="minorHAnsi" w:hAnsiTheme="minorHAnsi" w:cstheme="minorHAnsi"/>
                <w:sz w:val="32"/>
                <w:szCs w:val="32"/>
              </w:rPr>
              <w:t>– original size</w:t>
            </w:r>
          </w:p>
        </w:tc>
        <w:tc>
          <w:tcPr>
            <w:tcW w:w="4734" w:type="dxa"/>
            <w:vAlign w:val="center"/>
          </w:tcPr>
          <w:p w14:paraId="404B7E6C" w14:textId="77777777" w:rsidR="00B352E0" w:rsidRPr="008D4DEA" w:rsidRDefault="00A06FE1" w:rsidP="00B54D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D4DEA">
              <w:rPr>
                <w:rFonts w:asciiTheme="minorHAnsi" w:hAnsiTheme="minorHAnsi" w:cstheme="minorHAnsi"/>
                <w:sz w:val="32"/>
                <w:szCs w:val="32"/>
              </w:rPr>
              <w:t>$400</w:t>
            </w:r>
          </w:p>
        </w:tc>
      </w:tr>
      <w:tr w:rsidR="00A06FE1" w:rsidRPr="008D4DEA" w14:paraId="04455F1B" w14:textId="77777777" w:rsidTr="00A755E5">
        <w:trPr>
          <w:trHeight w:val="576"/>
          <w:jc w:val="center"/>
        </w:trPr>
        <w:tc>
          <w:tcPr>
            <w:tcW w:w="5616" w:type="dxa"/>
            <w:tcBorders>
              <w:bottom w:val="nil"/>
            </w:tcBorders>
            <w:vAlign w:val="center"/>
          </w:tcPr>
          <w:p w14:paraId="7C5AC7CA" w14:textId="77777777" w:rsidR="00A06FE1" w:rsidRPr="008D4DEA" w:rsidRDefault="00B352E0" w:rsidP="00340DA8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8D4DEA">
              <w:rPr>
                <w:rFonts w:asciiTheme="minorHAnsi" w:hAnsiTheme="minorHAnsi" w:cstheme="minorHAnsi"/>
                <w:sz w:val="32"/>
                <w:szCs w:val="32"/>
              </w:rPr>
              <w:t>_____</w:t>
            </w:r>
            <w:r w:rsidR="005C2729" w:rsidRPr="008D4DEA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D4DEA">
              <w:rPr>
                <w:rFonts w:asciiTheme="minorHAnsi" w:hAnsiTheme="minorHAnsi" w:cstheme="minorHAnsi"/>
                <w:sz w:val="32"/>
                <w:szCs w:val="32"/>
              </w:rPr>
              <w:t xml:space="preserve">   </w:t>
            </w:r>
            <w:r w:rsidR="00A06FE1" w:rsidRPr="008D4DEA">
              <w:rPr>
                <w:rFonts w:asciiTheme="minorHAnsi" w:hAnsiTheme="minorHAnsi" w:cstheme="minorHAnsi"/>
                <w:sz w:val="32"/>
                <w:szCs w:val="32"/>
              </w:rPr>
              <w:t xml:space="preserve">16” x 20” </w:t>
            </w:r>
          </w:p>
        </w:tc>
        <w:tc>
          <w:tcPr>
            <w:tcW w:w="4734" w:type="dxa"/>
            <w:tcBorders>
              <w:bottom w:val="nil"/>
            </w:tcBorders>
            <w:vAlign w:val="center"/>
          </w:tcPr>
          <w:p w14:paraId="41AF7C6E" w14:textId="77777777" w:rsidR="00A06FE1" w:rsidRPr="008D4DEA" w:rsidRDefault="00A06FE1" w:rsidP="00B54D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D4DEA">
              <w:rPr>
                <w:rFonts w:asciiTheme="minorHAnsi" w:hAnsiTheme="minorHAnsi" w:cstheme="minorHAnsi"/>
                <w:sz w:val="32"/>
                <w:szCs w:val="32"/>
              </w:rPr>
              <w:t>$250</w:t>
            </w:r>
          </w:p>
        </w:tc>
      </w:tr>
      <w:tr w:rsidR="00A06FE1" w:rsidRPr="008D4DEA" w14:paraId="612C0561" w14:textId="77777777" w:rsidTr="00A755E5">
        <w:trPr>
          <w:trHeight w:val="576"/>
          <w:jc w:val="center"/>
        </w:trPr>
        <w:tc>
          <w:tcPr>
            <w:tcW w:w="5616" w:type="dxa"/>
            <w:tcBorders>
              <w:top w:val="nil"/>
              <w:bottom w:val="single" w:sz="4" w:space="0" w:color="auto"/>
            </w:tcBorders>
            <w:vAlign w:val="center"/>
          </w:tcPr>
          <w:p w14:paraId="745E4BCC" w14:textId="77777777" w:rsidR="00A06FE1" w:rsidRPr="008D4DEA" w:rsidRDefault="00B352E0" w:rsidP="00340DA8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8D4DEA">
              <w:rPr>
                <w:rFonts w:asciiTheme="minorHAnsi" w:hAnsiTheme="minorHAnsi" w:cstheme="minorHAnsi"/>
                <w:sz w:val="32"/>
                <w:szCs w:val="32"/>
              </w:rPr>
              <w:t>_____</w:t>
            </w:r>
            <w:r w:rsidR="005C2729" w:rsidRPr="008D4DEA">
              <w:rPr>
                <w:rFonts w:asciiTheme="minorHAnsi" w:hAnsiTheme="minorHAnsi" w:cstheme="minorHAnsi"/>
                <w:sz w:val="32"/>
                <w:szCs w:val="32"/>
              </w:rPr>
              <w:t xml:space="preserve">     </w:t>
            </w:r>
            <w:r w:rsidR="00340DA8" w:rsidRPr="008D4DEA">
              <w:rPr>
                <w:rFonts w:asciiTheme="minorHAnsi" w:hAnsiTheme="minorHAnsi" w:cstheme="minorHAnsi"/>
                <w:sz w:val="32"/>
                <w:szCs w:val="32"/>
              </w:rPr>
              <w:t xml:space="preserve">10” x 12” print, </w:t>
            </w:r>
            <w:r w:rsidR="00A06FE1" w:rsidRPr="008D4DEA">
              <w:rPr>
                <w:rFonts w:asciiTheme="minorHAnsi" w:hAnsiTheme="minorHAnsi" w:cstheme="minorHAnsi"/>
                <w:sz w:val="32"/>
                <w:szCs w:val="32"/>
              </w:rPr>
              <w:t>matted</w:t>
            </w:r>
            <w:r w:rsidR="00340DA8" w:rsidRPr="008D4DEA">
              <w:rPr>
                <w:rFonts w:asciiTheme="minorHAnsi" w:hAnsiTheme="minorHAnsi" w:cstheme="minorHAnsi"/>
                <w:sz w:val="32"/>
                <w:szCs w:val="32"/>
              </w:rPr>
              <w:t xml:space="preserve"> 16”x18.5</w:t>
            </w:r>
          </w:p>
        </w:tc>
        <w:tc>
          <w:tcPr>
            <w:tcW w:w="4734" w:type="dxa"/>
            <w:tcBorders>
              <w:top w:val="nil"/>
              <w:bottom w:val="single" w:sz="4" w:space="0" w:color="auto"/>
            </w:tcBorders>
            <w:vAlign w:val="center"/>
          </w:tcPr>
          <w:p w14:paraId="608ECBC4" w14:textId="77777777" w:rsidR="00A06FE1" w:rsidRPr="008D4DEA" w:rsidRDefault="00A06FE1" w:rsidP="00B54D74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D4DEA">
              <w:rPr>
                <w:rFonts w:asciiTheme="minorHAnsi" w:hAnsiTheme="minorHAnsi" w:cstheme="minorHAnsi"/>
                <w:sz w:val="32"/>
                <w:szCs w:val="32"/>
              </w:rPr>
              <w:t>$175</w:t>
            </w:r>
          </w:p>
        </w:tc>
      </w:tr>
      <w:tr w:rsidR="00B352E0" w:rsidRPr="008D4DEA" w14:paraId="45139A6D" w14:textId="77777777" w:rsidTr="00A755E5">
        <w:trPr>
          <w:trHeight w:val="576"/>
          <w:jc w:val="center"/>
        </w:trPr>
        <w:tc>
          <w:tcPr>
            <w:tcW w:w="5616" w:type="dxa"/>
            <w:vAlign w:val="center"/>
          </w:tcPr>
          <w:p w14:paraId="70D738A5" w14:textId="77777777" w:rsidR="00F969ED" w:rsidRDefault="00F969ED" w:rsidP="00B54D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BA50D0D" w14:textId="77777777" w:rsidR="00B352E0" w:rsidRPr="008D4DEA" w:rsidRDefault="00B352E0" w:rsidP="00B54D74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8D4DEA">
              <w:rPr>
                <w:rFonts w:asciiTheme="minorHAnsi" w:hAnsiTheme="minorHAnsi" w:cstheme="minorHAnsi"/>
                <w:sz w:val="32"/>
                <w:szCs w:val="32"/>
              </w:rPr>
              <w:t>_____</w:t>
            </w:r>
            <w:r w:rsidR="00B54D74" w:rsidRPr="008D4DEA">
              <w:rPr>
                <w:rFonts w:asciiTheme="minorHAnsi" w:hAnsiTheme="minorHAnsi" w:cstheme="minorHAnsi"/>
                <w:sz w:val="32"/>
                <w:szCs w:val="32"/>
              </w:rPr>
              <w:t xml:space="preserve">     n</w:t>
            </w:r>
            <w:r w:rsidRPr="008D4DEA">
              <w:rPr>
                <w:rFonts w:asciiTheme="minorHAnsi" w:hAnsiTheme="minorHAnsi" w:cstheme="minorHAnsi"/>
                <w:sz w:val="32"/>
                <w:szCs w:val="32"/>
              </w:rPr>
              <w:t>umber of prints</w:t>
            </w:r>
          </w:p>
        </w:tc>
        <w:tc>
          <w:tcPr>
            <w:tcW w:w="4734" w:type="dxa"/>
            <w:vAlign w:val="center"/>
          </w:tcPr>
          <w:p w14:paraId="55F26FFB" w14:textId="77777777" w:rsidR="00F969ED" w:rsidRDefault="00F969ED" w:rsidP="00B54D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50BEDC3B" w14:textId="77777777" w:rsidR="00B352E0" w:rsidRPr="008D4DEA" w:rsidRDefault="00B54D74" w:rsidP="00B54D7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32"/>
                <w:szCs w:val="32"/>
              </w:rPr>
            </w:pPr>
            <w:r w:rsidRPr="008D4DEA">
              <w:rPr>
                <w:rFonts w:asciiTheme="minorHAnsi" w:hAnsiTheme="minorHAnsi" w:cstheme="minorHAnsi"/>
                <w:sz w:val="32"/>
                <w:szCs w:val="32"/>
              </w:rPr>
              <w:t>Total</w:t>
            </w:r>
            <w:r w:rsidR="00B352E0" w:rsidRPr="008D4DE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8D4DE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340DA8" w:rsidRPr="008D4DE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B352E0" w:rsidRPr="008D4DEA">
              <w:rPr>
                <w:rFonts w:asciiTheme="minorHAnsi" w:hAnsiTheme="minorHAnsi" w:cstheme="minorHAnsi"/>
                <w:sz w:val="32"/>
                <w:szCs w:val="32"/>
              </w:rPr>
              <w:t>=</w:t>
            </w:r>
            <w:r w:rsidRPr="008D4DE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5C2729" w:rsidRPr="008D4DE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340DA8" w:rsidRPr="008D4DE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8D4DEA">
              <w:rPr>
                <w:rFonts w:asciiTheme="minorHAnsi" w:hAnsiTheme="minorHAnsi" w:cstheme="minorHAnsi"/>
                <w:sz w:val="32"/>
                <w:szCs w:val="32"/>
              </w:rPr>
              <w:t>$</w:t>
            </w:r>
          </w:p>
        </w:tc>
      </w:tr>
    </w:tbl>
    <w:p w14:paraId="1C181D05" w14:textId="77777777" w:rsidR="00A06FE1" w:rsidRPr="008D4DEA" w:rsidRDefault="00A06FE1" w:rsidP="00A06FE1">
      <w:pPr>
        <w:rPr>
          <w:rFonts w:asciiTheme="minorHAnsi" w:hAnsiTheme="minorHAnsi" w:cstheme="minorHAnsi"/>
          <w:noProof/>
          <w:sz w:val="32"/>
          <w:szCs w:val="32"/>
        </w:rPr>
      </w:pPr>
    </w:p>
    <w:p w14:paraId="641DFEFD" w14:textId="77777777" w:rsidR="005C2729" w:rsidRPr="008D4DEA" w:rsidRDefault="00340DA8" w:rsidP="005C2729">
      <w:pPr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 w:rsidRPr="008D4DEA">
        <w:rPr>
          <w:rFonts w:asciiTheme="minorHAnsi" w:hAnsiTheme="minorHAnsi" w:cstheme="minorHAnsi"/>
          <w:b/>
          <w:sz w:val="32"/>
          <w:szCs w:val="32"/>
        </w:rPr>
        <w:t xml:space="preserve">Order </w:t>
      </w:r>
      <w:r w:rsidR="005C2729" w:rsidRPr="008D4DEA">
        <w:rPr>
          <w:rFonts w:asciiTheme="minorHAnsi" w:hAnsiTheme="minorHAnsi" w:cstheme="minorHAnsi"/>
          <w:b/>
          <w:sz w:val="32"/>
          <w:szCs w:val="32"/>
        </w:rPr>
        <w:t>Information – all fields required</w:t>
      </w:r>
    </w:p>
    <w:p w14:paraId="6DCC1642" w14:textId="77777777" w:rsidR="005C2729" w:rsidRPr="008D4DEA" w:rsidRDefault="005C2729" w:rsidP="00A06FE1">
      <w:pPr>
        <w:rPr>
          <w:rFonts w:asciiTheme="minorHAnsi" w:hAnsiTheme="minorHAnsi" w:cstheme="minorHAnsi"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8573"/>
      </w:tblGrid>
      <w:tr w:rsidR="00B352E0" w:rsidRPr="008D4DEA" w14:paraId="12D29E16" w14:textId="77777777" w:rsidTr="005C2729">
        <w:tc>
          <w:tcPr>
            <w:tcW w:w="1525" w:type="dxa"/>
          </w:tcPr>
          <w:p w14:paraId="497EE6D3" w14:textId="77777777" w:rsidR="00B352E0" w:rsidRPr="008D4DEA" w:rsidRDefault="00B352E0" w:rsidP="005C272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D4DEA">
              <w:rPr>
                <w:rFonts w:asciiTheme="minorHAnsi" w:hAnsiTheme="minorHAnsi" w:cstheme="minorHAnsi"/>
                <w:sz w:val="32"/>
                <w:szCs w:val="32"/>
              </w:rPr>
              <w:t>Name</w:t>
            </w:r>
          </w:p>
        </w:tc>
        <w:tc>
          <w:tcPr>
            <w:tcW w:w="9553" w:type="dxa"/>
          </w:tcPr>
          <w:p w14:paraId="246A0871" w14:textId="77777777" w:rsidR="00B352E0" w:rsidRPr="008D4DEA" w:rsidRDefault="00B352E0" w:rsidP="008218F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B352E0" w:rsidRPr="008D4DEA" w14:paraId="0E962D2A" w14:textId="77777777" w:rsidTr="005C2729">
        <w:tc>
          <w:tcPr>
            <w:tcW w:w="1525" w:type="dxa"/>
          </w:tcPr>
          <w:p w14:paraId="35076CF6" w14:textId="77777777" w:rsidR="00B352E0" w:rsidRPr="008D4DEA" w:rsidRDefault="00B352E0" w:rsidP="005C272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D4DEA">
              <w:rPr>
                <w:rFonts w:asciiTheme="minorHAnsi" w:hAnsiTheme="minorHAnsi" w:cstheme="minorHAnsi"/>
                <w:sz w:val="32"/>
                <w:szCs w:val="32"/>
              </w:rPr>
              <w:t>Address</w:t>
            </w:r>
          </w:p>
        </w:tc>
        <w:tc>
          <w:tcPr>
            <w:tcW w:w="9553" w:type="dxa"/>
          </w:tcPr>
          <w:p w14:paraId="78EBF154" w14:textId="77777777" w:rsidR="00B352E0" w:rsidRPr="008D4DEA" w:rsidRDefault="00B352E0" w:rsidP="008218F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B352E0" w:rsidRPr="008D4DEA" w14:paraId="098191A3" w14:textId="77777777" w:rsidTr="005C2729">
        <w:tc>
          <w:tcPr>
            <w:tcW w:w="1525" w:type="dxa"/>
          </w:tcPr>
          <w:p w14:paraId="324F4B4C" w14:textId="77777777" w:rsidR="00B352E0" w:rsidRPr="008D4DEA" w:rsidRDefault="00B352E0" w:rsidP="005C272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D4DEA">
              <w:rPr>
                <w:rFonts w:asciiTheme="minorHAnsi" w:hAnsiTheme="minorHAnsi" w:cstheme="minorHAnsi"/>
                <w:sz w:val="32"/>
                <w:szCs w:val="32"/>
              </w:rPr>
              <w:t>Email</w:t>
            </w:r>
          </w:p>
        </w:tc>
        <w:tc>
          <w:tcPr>
            <w:tcW w:w="9553" w:type="dxa"/>
          </w:tcPr>
          <w:p w14:paraId="27086E70" w14:textId="77777777" w:rsidR="00B352E0" w:rsidRPr="008D4DEA" w:rsidRDefault="00B352E0" w:rsidP="008218F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B352E0" w:rsidRPr="008D4DEA" w14:paraId="20B6DB96" w14:textId="77777777" w:rsidTr="005C2729">
        <w:tc>
          <w:tcPr>
            <w:tcW w:w="1525" w:type="dxa"/>
          </w:tcPr>
          <w:p w14:paraId="4ABCD09D" w14:textId="77777777" w:rsidR="00B352E0" w:rsidRPr="008D4DEA" w:rsidRDefault="00B352E0" w:rsidP="005C272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D4DEA">
              <w:rPr>
                <w:rFonts w:asciiTheme="minorHAnsi" w:hAnsiTheme="minorHAnsi" w:cstheme="minorHAnsi"/>
                <w:sz w:val="32"/>
                <w:szCs w:val="32"/>
              </w:rPr>
              <w:t>Phone</w:t>
            </w:r>
          </w:p>
        </w:tc>
        <w:tc>
          <w:tcPr>
            <w:tcW w:w="9553" w:type="dxa"/>
          </w:tcPr>
          <w:p w14:paraId="489BEBEE" w14:textId="77777777" w:rsidR="00B352E0" w:rsidRPr="008D4DEA" w:rsidRDefault="00B352E0" w:rsidP="008218F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2212BFF8" w14:textId="77777777" w:rsidR="005C2729" w:rsidRDefault="005C2729" w:rsidP="00B352E0">
      <w:pPr>
        <w:rPr>
          <w:rFonts w:asciiTheme="minorHAnsi" w:hAnsiTheme="minorHAnsi" w:cstheme="minorHAnsi"/>
          <w:sz w:val="36"/>
          <w:szCs w:val="36"/>
        </w:rPr>
      </w:pPr>
    </w:p>
    <w:p w14:paraId="445B4298" w14:textId="3AF81CCD" w:rsidR="00B352E0" w:rsidRPr="008D4DEA" w:rsidRDefault="00340DA8" w:rsidP="005C2729">
      <w:pPr>
        <w:jc w:val="center"/>
        <w:rPr>
          <w:rFonts w:asciiTheme="minorHAnsi" w:hAnsiTheme="minorHAnsi" w:cstheme="minorHAnsi"/>
          <w:sz w:val="32"/>
          <w:szCs w:val="32"/>
        </w:rPr>
      </w:pPr>
      <w:r w:rsidRPr="008D4DEA">
        <w:rPr>
          <w:rFonts w:asciiTheme="minorHAnsi" w:hAnsiTheme="minorHAnsi" w:cstheme="minorHAnsi"/>
          <w:sz w:val="32"/>
          <w:szCs w:val="36"/>
        </w:rPr>
        <w:t xml:space="preserve">*Framing is available at an additional charge. </w:t>
      </w:r>
    </w:p>
    <w:sectPr w:rsidR="00B352E0" w:rsidRPr="008D4DEA" w:rsidSect="00340DA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678F6"/>
    <w:multiLevelType w:val="hybridMultilevel"/>
    <w:tmpl w:val="FA96F75C"/>
    <w:lvl w:ilvl="0" w:tplc="8034AA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DBF"/>
    <w:rsid w:val="000C4586"/>
    <w:rsid w:val="00340DA8"/>
    <w:rsid w:val="004F72D4"/>
    <w:rsid w:val="005C2729"/>
    <w:rsid w:val="006B4154"/>
    <w:rsid w:val="008B3C5C"/>
    <w:rsid w:val="008D4DEA"/>
    <w:rsid w:val="00A06FE1"/>
    <w:rsid w:val="00A755E5"/>
    <w:rsid w:val="00AA0E0C"/>
    <w:rsid w:val="00B352E0"/>
    <w:rsid w:val="00B54D74"/>
    <w:rsid w:val="00BF2DBF"/>
    <w:rsid w:val="00EA6BB5"/>
    <w:rsid w:val="00ED47AE"/>
    <w:rsid w:val="00F047DB"/>
    <w:rsid w:val="00F9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3AAC"/>
  <w15:chartTrackingRefBased/>
  <w15:docId w15:val="{C3BBF39E-2A0F-4294-872F-D1A1187A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D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3CEFA-EE94-42B4-8FBF-B02904D9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Armour, Miah</dc:creator>
  <cp:keywords/>
  <dc:description/>
  <cp:lastModifiedBy>Courtney Combs</cp:lastModifiedBy>
  <cp:revision>2</cp:revision>
  <cp:lastPrinted>2018-11-09T19:08:00Z</cp:lastPrinted>
  <dcterms:created xsi:type="dcterms:W3CDTF">2021-03-03T18:21:00Z</dcterms:created>
  <dcterms:modified xsi:type="dcterms:W3CDTF">2021-03-03T18:21:00Z</dcterms:modified>
</cp:coreProperties>
</file>